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821FA" w14:textId="27C71DA9" w:rsidR="007F4EF0" w:rsidRDefault="007F4EF0" w:rsidP="007F4EF0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156C94">
        <w:rPr>
          <w:rFonts w:ascii="Arial" w:hAnsi="Arial" w:cs="Arial"/>
          <w:b/>
          <w:bCs/>
          <w:sz w:val="28"/>
          <w:szCs w:val="28"/>
          <w:u w:val="single"/>
        </w:rPr>
        <w:t>Geometry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- Triangles</w:t>
      </w:r>
    </w:p>
    <w:p w14:paraId="3DC83DDB" w14:textId="1CC9A96C" w:rsidR="007F4EF0" w:rsidRDefault="007F4EF0">
      <w:r>
        <w:rPr>
          <w:rFonts w:ascii="Arial" w:hAnsi="Arial" w:cs="Arial"/>
          <w:b/>
          <w:bCs/>
          <w:sz w:val="28"/>
          <w:szCs w:val="28"/>
          <w:u w:val="single"/>
        </w:rPr>
        <w:t xml:space="preserve">LO: </w:t>
      </w:r>
      <w:r>
        <w:t>Distinguish between different triangles (equilateral, isosceles, right angled and scalene).</w:t>
      </w:r>
    </w:p>
    <w:p w14:paraId="1942822A" w14:textId="278848EB" w:rsidR="007F4EF0" w:rsidRDefault="007F4EF0"/>
    <w:p w14:paraId="32623A09" w14:textId="7F756394" w:rsidR="007F4EF0" w:rsidRDefault="007F4EF0">
      <w:r>
        <w:rPr>
          <w:noProof/>
        </w:rPr>
        <w:drawing>
          <wp:inline distT="0" distB="0" distL="0" distR="0" wp14:anchorId="6293FBE2" wp14:editId="4652F6FD">
            <wp:extent cx="5731510" cy="23736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A32AE" w14:textId="0E38E63D" w:rsidR="007F4EF0" w:rsidRDefault="007F4EF0">
      <w:r>
        <w:rPr>
          <w:noProof/>
        </w:rPr>
        <w:drawing>
          <wp:inline distT="0" distB="0" distL="0" distR="0" wp14:anchorId="4D699A2F" wp14:editId="79924C31">
            <wp:extent cx="5419763" cy="188249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3" t="56942"/>
                    <a:stretch/>
                  </pic:blipFill>
                  <pic:spPr bwMode="auto">
                    <a:xfrm>
                      <a:off x="0" y="0"/>
                      <a:ext cx="5431598" cy="188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B5AF8" w14:textId="4D61D9D0" w:rsidR="007F4EF0" w:rsidRDefault="007F4EF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EA7B8F" wp14:editId="2853F804">
                <wp:simplePos x="0" y="0"/>
                <wp:positionH relativeFrom="column">
                  <wp:posOffset>2683510</wp:posOffset>
                </wp:positionH>
                <wp:positionV relativeFrom="paragraph">
                  <wp:posOffset>234315</wp:posOffset>
                </wp:positionV>
                <wp:extent cx="2494915" cy="1404620"/>
                <wp:effectExtent l="0" t="0" r="19685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9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80648" w14:textId="00C4E395" w:rsidR="007F4EF0" w:rsidRPr="007F4EF0" w:rsidRDefault="007F4E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F4EF0">
                              <w:rPr>
                                <w:sz w:val="28"/>
                                <w:szCs w:val="28"/>
                              </w:rPr>
                              <w:t>The square shows you that the two lines meet at a 90</w:t>
                            </w:r>
                            <w:r w:rsidRPr="007F4EF0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  <w:r w:rsidRPr="007F4EF0">
                              <w:rPr>
                                <w:sz w:val="28"/>
                                <w:szCs w:val="28"/>
                              </w:rPr>
                              <w:t xml:space="preserve"> 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EA7B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3pt;margin-top:18.45pt;width:196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">
                <v:textbox style="mso-fit-shape-to-text:t">
                  <w:txbxContent>
                    <w:p w14:paraId="4C880648" w14:textId="00C4E395" w:rsidR="007F4EF0" w:rsidRPr="007F4EF0" w:rsidRDefault="007F4EF0">
                      <w:pPr>
                        <w:rPr>
                          <w:sz w:val="28"/>
                          <w:szCs w:val="28"/>
                        </w:rPr>
                      </w:pPr>
                      <w:r w:rsidRPr="007F4EF0">
                        <w:rPr>
                          <w:sz w:val="28"/>
                          <w:szCs w:val="28"/>
                        </w:rPr>
                        <w:t xml:space="preserve">The </w:t>
                      </w:r>
                      <w:r w:rsidRPr="007F4EF0">
                        <w:rPr>
                          <w:sz w:val="28"/>
                          <w:szCs w:val="28"/>
                        </w:rPr>
                        <w:t>square</w:t>
                      </w:r>
                      <w:r w:rsidRPr="007F4EF0">
                        <w:rPr>
                          <w:sz w:val="28"/>
                          <w:szCs w:val="28"/>
                        </w:rPr>
                        <w:t xml:space="preserve"> shows you that the two lines meet at a 90</w:t>
                      </w:r>
                      <w:r w:rsidRPr="007F4EF0">
                        <w:rPr>
                          <w:sz w:val="28"/>
                          <w:szCs w:val="28"/>
                          <w:vertAlign w:val="superscript"/>
                        </w:rPr>
                        <w:t>o</w:t>
                      </w:r>
                      <w:r w:rsidRPr="007F4EF0">
                        <w:rPr>
                          <w:sz w:val="28"/>
                          <w:szCs w:val="28"/>
                        </w:rPr>
                        <w:t xml:space="preserve"> angle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1868">
        <w:rPr>
          <w:noProof/>
        </w:rPr>
        <w:t xml:space="preserve">                       </w:t>
      </w:r>
      <w:r>
        <w:rPr>
          <w:noProof/>
        </w:rPr>
        <w:drawing>
          <wp:inline distT="0" distB="0" distL="0" distR="0" wp14:anchorId="47520B91" wp14:editId="59529B13">
            <wp:extent cx="1258784" cy="125878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476" cy="127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DEDEDCF" w14:textId="16E9346E" w:rsidR="00A5053C" w:rsidRDefault="00A5053C"/>
    <w:p w14:paraId="0B8D1C22" w14:textId="39722F00" w:rsidR="00A5053C" w:rsidRPr="00A5053C" w:rsidRDefault="00A5053C" w:rsidP="00A5053C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t>What type of triangle are these examples?</w:t>
      </w:r>
    </w:p>
    <w:p w14:paraId="376A7B21" w14:textId="7D1D8353" w:rsidR="00A5053C" w:rsidRDefault="00A5053C">
      <w:r>
        <w:t xml:space="preserve">        </w:t>
      </w:r>
      <w:r>
        <w:rPr>
          <w:noProof/>
        </w:rPr>
        <w:drawing>
          <wp:inline distT="0" distB="0" distL="0" distR="0" wp14:anchorId="0E1D08A2" wp14:editId="3C41BC9B">
            <wp:extent cx="1133633" cy="2210108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7B1365D2" wp14:editId="43D68156">
            <wp:extent cx="1400370" cy="229584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22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400C2" w14:textId="71FF7E7B" w:rsidR="00A5053C" w:rsidRDefault="00A5053C"/>
    <w:p w14:paraId="5F7C6CB0" w14:textId="77777777" w:rsidR="00A5053C" w:rsidRDefault="00A5053C"/>
    <w:p w14:paraId="71A429F2" w14:textId="7F579F05" w:rsidR="00A5053C" w:rsidRDefault="00A5053C">
      <w:p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lastRenderedPageBreak/>
        <w:t xml:space="preserve">2 a. </w:t>
      </w:r>
      <w:r w:rsidRPr="00A5053C">
        <w:rPr>
          <w:rFonts w:ascii="Arial" w:hAnsi="Arial" w:cs="Arial"/>
          <w:sz w:val="28"/>
          <w:szCs w:val="28"/>
        </w:rPr>
        <w:tab/>
        <w:t xml:space="preserve">Draw an isosceles triangle </w:t>
      </w:r>
    </w:p>
    <w:p w14:paraId="5C0B6F24" w14:textId="3DB39763" w:rsidR="00A5053C" w:rsidRDefault="00A5053C">
      <w:pPr>
        <w:rPr>
          <w:rFonts w:ascii="Arial" w:hAnsi="Arial" w:cs="Arial"/>
          <w:sz w:val="28"/>
          <w:szCs w:val="28"/>
        </w:rPr>
      </w:pPr>
    </w:p>
    <w:p w14:paraId="2DC38C9B" w14:textId="41F5CF67" w:rsidR="00A5053C" w:rsidRDefault="00A5053C">
      <w:pPr>
        <w:rPr>
          <w:rFonts w:ascii="Arial" w:hAnsi="Arial" w:cs="Arial"/>
          <w:sz w:val="28"/>
          <w:szCs w:val="28"/>
        </w:rPr>
      </w:pPr>
    </w:p>
    <w:p w14:paraId="0E228BFF" w14:textId="5E61667D" w:rsidR="00A5053C" w:rsidRDefault="00A5053C">
      <w:pPr>
        <w:rPr>
          <w:rFonts w:ascii="Arial" w:hAnsi="Arial" w:cs="Arial"/>
          <w:sz w:val="28"/>
          <w:szCs w:val="28"/>
        </w:rPr>
      </w:pPr>
    </w:p>
    <w:p w14:paraId="59A5B3BB" w14:textId="77777777" w:rsidR="00A5053C" w:rsidRPr="00A5053C" w:rsidRDefault="00A5053C">
      <w:pPr>
        <w:rPr>
          <w:rFonts w:ascii="Arial" w:hAnsi="Arial" w:cs="Arial"/>
          <w:sz w:val="28"/>
          <w:szCs w:val="28"/>
        </w:rPr>
      </w:pPr>
    </w:p>
    <w:p w14:paraId="642E2E98" w14:textId="44ED0378" w:rsidR="00A5053C" w:rsidRDefault="00A5053C">
      <w:p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t xml:space="preserve">b. </w:t>
      </w:r>
      <w:r w:rsidRPr="00A5053C">
        <w:rPr>
          <w:rFonts w:ascii="Arial" w:hAnsi="Arial" w:cs="Arial"/>
          <w:sz w:val="28"/>
          <w:szCs w:val="28"/>
        </w:rPr>
        <w:tab/>
        <w:t xml:space="preserve">Draw an equilateral triangle </w:t>
      </w:r>
    </w:p>
    <w:p w14:paraId="53AAFA12" w14:textId="61485875" w:rsidR="00A5053C" w:rsidRDefault="00A5053C">
      <w:pPr>
        <w:rPr>
          <w:rFonts w:ascii="Arial" w:hAnsi="Arial" w:cs="Arial"/>
          <w:sz w:val="28"/>
          <w:szCs w:val="28"/>
        </w:rPr>
      </w:pPr>
    </w:p>
    <w:p w14:paraId="2F766B21" w14:textId="6CF896AB" w:rsidR="00A5053C" w:rsidRDefault="00A5053C">
      <w:pPr>
        <w:rPr>
          <w:rFonts w:ascii="Arial" w:hAnsi="Arial" w:cs="Arial"/>
          <w:sz w:val="28"/>
          <w:szCs w:val="28"/>
        </w:rPr>
      </w:pPr>
    </w:p>
    <w:p w14:paraId="17B91B7B" w14:textId="77777777" w:rsidR="00A5053C" w:rsidRPr="00A5053C" w:rsidRDefault="00A5053C">
      <w:pPr>
        <w:rPr>
          <w:rFonts w:ascii="Arial" w:hAnsi="Arial" w:cs="Arial"/>
          <w:sz w:val="28"/>
          <w:szCs w:val="28"/>
        </w:rPr>
      </w:pPr>
    </w:p>
    <w:p w14:paraId="624F70A5" w14:textId="335FECD1" w:rsidR="00A5053C" w:rsidRDefault="00A5053C">
      <w:p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t>c.</w:t>
      </w:r>
      <w:r w:rsidRPr="00A5053C">
        <w:rPr>
          <w:rFonts w:ascii="Arial" w:hAnsi="Arial" w:cs="Arial"/>
          <w:sz w:val="28"/>
          <w:szCs w:val="28"/>
        </w:rPr>
        <w:tab/>
        <w:t xml:space="preserve">Draw a scalene triangle </w:t>
      </w:r>
    </w:p>
    <w:p w14:paraId="020CCB12" w14:textId="3FD72D68" w:rsidR="00A5053C" w:rsidRDefault="00A5053C">
      <w:pPr>
        <w:rPr>
          <w:rFonts w:ascii="Arial" w:hAnsi="Arial" w:cs="Arial"/>
          <w:sz w:val="28"/>
          <w:szCs w:val="28"/>
        </w:rPr>
      </w:pPr>
    </w:p>
    <w:p w14:paraId="3CF5CDA5" w14:textId="3CDEFBC6" w:rsidR="00A5053C" w:rsidRDefault="00A5053C">
      <w:pPr>
        <w:rPr>
          <w:rFonts w:ascii="Arial" w:hAnsi="Arial" w:cs="Arial"/>
          <w:sz w:val="28"/>
          <w:szCs w:val="28"/>
        </w:rPr>
      </w:pPr>
    </w:p>
    <w:p w14:paraId="516DA3AF" w14:textId="77777777" w:rsidR="00A5053C" w:rsidRPr="00A5053C" w:rsidRDefault="00A5053C">
      <w:pPr>
        <w:rPr>
          <w:rFonts w:ascii="Arial" w:hAnsi="Arial" w:cs="Arial"/>
          <w:sz w:val="28"/>
          <w:szCs w:val="28"/>
        </w:rPr>
      </w:pPr>
    </w:p>
    <w:p w14:paraId="60033F80" w14:textId="4FD56D64" w:rsidR="00A5053C" w:rsidRDefault="00A5053C">
      <w:p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t xml:space="preserve">d. </w:t>
      </w:r>
      <w:r w:rsidRPr="00A5053C">
        <w:rPr>
          <w:rFonts w:ascii="Arial" w:hAnsi="Arial" w:cs="Arial"/>
          <w:sz w:val="28"/>
          <w:szCs w:val="28"/>
        </w:rPr>
        <w:tab/>
        <w:t xml:space="preserve">Draw a scalene triangle </w:t>
      </w:r>
      <w:r>
        <w:rPr>
          <w:rFonts w:ascii="Arial" w:hAnsi="Arial" w:cs="Arial"/>
          <w:sz w:val="28"/>
          <w:szCs w:val="28"/>
        </w:rPr>
        <w:t xml:space="preserve">that </w:t>
      </w:r>
      <w:r w:rsidRPr="00A5053C">
        <w:rPr>
          <w:rFonts w:ascii="Arial" w:hAnsi="Arial" w:cs="Arial"/>
          <w:sz w:val="28"/>
          <w:szCs w:val="28"/>
        </w:rPr>
        <w:t xml:space="preserve">is also a right-angled triangle </w:t>
      </w:r>
    </w:p>
    <w:p w14:paraId="44B19D7A" w14:textId="6CF33D4A" w:rsidR="00A5053C" w:rsidRDefault="00A5053C">
      <w:pPr>
        <w:rPr>
          <w:rFonts w:ascii="Arial" w:hAnsi="Arial" w:cs="Arial"/>
          <w:sz w:val="28"/>
          <w:szCs w:val="28"/>
        </w:rPr>
      </w:pPr>
    </w:p>
    <w:p w14:paraId="4A833645" w14:textId="7EE3A177" w:rsidR="00A5053C" w:rsidRDefault="00A5053C">
      <w:pPr>
        <w:rPr>
          <w:rFonts w:ascii="Arial" w:hAnsi="Arial" w:cs="Arial"/>
          <w:sz w:val="28"/>
          <w:szCs w:val="28"/>
        </w:rPr>
      </w:pPr>
    </w:p>
    <w:p w14:paraId="7DB64551" w14:textId="77777777" w:rsidR="00A5053C" w:rsidRDefault="00A5053C">
      <w:pPr>
        <w:rPr>
          <w:rFonts w:ascii="Arial" w:hAnsi="Arial" w:cs="Arial"/>
          <w:sz w:val="28"/>
          <w:szCs w:val="28"/>
        </w:rPr>
      </w:pPr>
    </w:p>
    <w:p w14:paraId="0D93EC79" w14:textId="77777777" w:rsidR="00A5053C" w:rsidRPr="00A5053C" w:rsidRDefault="00A5053C">
      <w:pPr>
        <w:rPr>
          <w:rFonts w:ascii="Arial" w:hAnsi="Arial" w:cs="Arial"/>
          <w:sz w:val="28"/>
          <w:szCs w:val="28"/>
        </w:rPr>
      </w:pPr>
    </w:p>
    <w:p w14:paraId="3D76AB57" w14:textId="4624D4C7" w:rsidR="00A5053C" w:rsidRPr="00A5053C" w:rsidRDefault="00A5053C" w:rsidP="00A5053C">
      <w:pPr>
        <w:rPr>
          <w:rFonts w:ascii="Arial" w:hAnsi="Arial" w:cs="Arial"/>
          <w:sz w:val="28"/>
          <w:szCs w:val="28"/>
        </w:rPr>
      </w:pPr>
      <w:r w:rsidRPr="00A5053C">
        <w:rPr>
          <w:rFonts w:ascii="Arial" w:hAnsi="Arial" w:cs="Arial"/>
          <w:sz w:val="28"/>
          <w:szCs w:val="28"/>
        </w:rPr>
        <w:t xml:space="preserve">e. </w:t>
      </w:r>
      <w:r w:rsidRPr="00A5053C">
        <w:rPr>
          <w:rFonts w:ascii="Arial" w:hAnsi="Arial" w:cs="Arial"/>
          <w:sz w:val="28"/>
          <w:szCs w:val="28"/>
        </w:rPr>
        <w:tab/>
      </w:r>
      <w:r w:rsidRPr="00A5053C">
        <w:rPr>
          <w:rFonts w:ascii="Arial" w:hAnsi="Arial" w:cs="Arial"/>
          <w:sz w:val="28"/>
          <w:szCs w:val="28"/>
        </w:rPr>
        <w:t>Draw a</w:t>
      </w:r>
      <w:r w:rsidRPr="00A5053C">
        <w:rPr>
          <w:rFonts w:ascii="Arial" w:hAnsi="Arial" w:cs="Arial"/>
          <w:sz w:val="28"/>
          <w:szCs w:val="28"/>
        </w:rPr>
        <w:t>n isosceles</w:t>
      </w:r>
      <w:r w:rsidRPr="00A5053C">
        <w:rPr>
          <w:rFonts w:ascii="Arial" w:hAnsi="Arial" w:cs="Arial"/>
          <w:sz w:val="28"/>
          <w:szCs w:val="28"/>
        </w:rPr>
        <w:t xml:space="preserve"> triangle </w:t>
      </w:r>
      <w:r>
        <w:rPr>
          <w:rFonts w:ascii="Arial" w:hAnsi="Arial" w:cs="Arial"/>
          <w:sz w:val="28"/>
          <w:szCs w:val="28"/>
        </w:rPr>
        <w:t>that</w:t>
      </w:r>
      <w:r w:rsidRPr="00A5053C">
        <w:rPr>
          <w:rFonts w:ascii="Arial" w:hAnsi="Arial" w:cs="Arial"/>
          <w:sz w:val="28"/>
          <w:szCs w:val="28"/>
        </w:rPr>
        <w:t xml:space="preserve"> is also a right-angled triangle </w:t>
      </w:r>
    </w:p>
    <w:p w14:paraId="61E873E1" w14:textId="77777777" w:rsidR="00A5053C" w:rsidRPr="007F4EF0" w:rsidRDefault="00A5053C"/>
    <w:p w14:paraId="5BBA3D08" w14:textId="385E799C" w:rsidR="007F4EF0" w:rsidRDefault="007F4EF0"/>
    <w:p w14:paraId="1B6C2C71" w14:textId="1FF1AB91" w:rsidR="00171868" w:rsidRDefault="00171868"/>
    <w:p w14:paraId="154F9C37" w14:textId="77777777" w:rsidR="00171868" w:rsidRPr="007F4EF0" w:rsidRDefault="00171868"/>
    <w:sectPr w:rsidR="00171868" w:rsidRPr="007F4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814DBD"/>
    <w:multiLevelType w:val="hybridMultilevel"/>
    <w:tmpl w:val="6542F0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EF0"/>
    <w:rsid w:val="000B355D"/>
    <w:rsid w:val="00171868"/>
    <w:rsid w:val="00265014"/>
    <w:rsid w:val="007F4EF0"/>
    <w:rsid w:val="00A5053C"/>
    <w:rsid w:val="00B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401E"/>
  <w15:chartTrackingRefBased/>
  <w15:docId w15:val="{EC74191B-18CF-4C2C-AE0E-2B273930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2</cp:revision>
  <dcterms:created xsi:type="dcterms:W3CDTF">2021-02-05T08:25:00Z</dcterms:created>
  <dcterms:modified xsi:type="dcterms:W3CDTF">2021-02-05T09:52:00Z</dcterms:modified>
</cp:coreProperties>
</file>